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20" w:rsidRDefault="00002C71" w:rsidP="00002C71">
      <w:pPr>
        <w:jc w:val="center"/>
      </w:pPr>
      <w:bookmarkStart w:id="0" w:name="_GoBack"/>
      <w:bookmarkEnd w:id="0"/>
      <w:r w:rsidRPr="00002C71">
        <w:rPr>
          <w:noProof/>
          <w:lang w:eastAsia="fr-FR"/>
        </w:rPr>
        <w:drawing>
          <wp:inline distT="0" distB="0" distL="0" distR="0">
            <wp:extent cx="1409700" cy="826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20" cy="85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Ministère du travail, de l’emploi et de la santé</w:t>
      </w:r>
    </w:p>
    <w:p w:rsidR="00002C71" w:rsidRDefault="00002C71" w:rsidP="00002C7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02C71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638175" cy="30901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39" cy="35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16F">
        <w:rPr>
          <w:rFonts w:ascii="Times New Roman" w:hAnsi="Times New Roman" w:cs="Times New Roman"/>
          <w:b/>
          <w:bCs/>
          <w:sz w:val="24"/>
          <w:szCs w:val="24"/>
        </w:rPr>
        <w:t>N°11542*05</w:t>
      </w:r>
    </w:p>
    <w:p w:rsidR="00F227F7" w:rsidRDefault="00F227F7" w:rsidP="00F227F7">
      <w:pPr>
        <w:tabs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DECLARATION 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5E13A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D’OUVERTURE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DE MUTATION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>DE TRANSLATION (1)</w:t>
      </w:r>
    </w:p>
    <w:p w:rsidR="00F227F7" w:rsidRDefault="00F227F7" w:rsidP="00F227F7">
      <w:pPr>
        <w:tabs>
          <w:tab w:val="left" w:pos="1985"/>
          <w:tab w:val="left" w:pos="4253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227F7" w:rsidRDefault="00F227F7" w:rsidP="00F227F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D’un débit de boissons à consommer sur place</w:t>
      </w:r>
    </w:p>
    <w:p w:rsidR="00F227F7" w:rsidRDefault="00F227F7" w:rsidP="00F227F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D’un restaurant</w:t>
      </w:r>
    </w:p>
    <w:p w:rsidR="00F227F7" w:rsidRDefault="00F227F7" w:rsidP="00F227F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D’un débit de boissons à emporter</w:t>
      </w:r>
    </w:p>
    <w:p w:rsidR="00002C71" w:rsidRDefault="00F227F7" w:rsidP="00F227F7">
      <w:pPr>
        <w:tabs>
          <w:tab w:val="left" w:pos="2552"/>
        </w:tabs>
        <w:ind w:firstLine="255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(Art. L. 3332-3, L. 3332-4, L. 3332-4-1 du code de la santé publique)</w:t>
      </w:r>
    </w:p>
    <w:p w:rsidR="00002C71" w:rsidRDefault="00002C71" w:rsidP="004F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Catégorie de licence </w:t>
      </w:r>
      <w:r>
        <w:rPr>
          <w:rFonts w:ascii="Arial" w:hAnsi="Arial" w:cs="Arial"/>
          <w:sz w:val="20"/>
          <w:szCs w:val="20"/>
        </w:rPr>
        <w:t>(1)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Débit de bo</w:t>
      </w:r>
      <w:r w:rsidR="00C3216F">
        <w:rPr>
          <w:rFonts w:ascii="Arial" w:hAnsi="Arial" w:cs="Arial"/>
          <w:b/>
          <w:bCs/>
          <w:sz w:val="20"/>
          <w:szCs w:val="20"/>
        </w:rPr>
        <w:t xml:space="preserve">issons à consommer sur place </w:t>
      </w:r>
      <w:r w:rsidR="00C3216F">
        <w:rPr>
          <w:rFonts w:ascii="Arial" w:hAnsi="Arial" w:cs="Arial"/>
          <w:b/>
          <w:bCs/>
          <w:sz w:val="20"/>
          <w:szCs w:val="20"/>
        </w:rPr>
        <w:tab/>
      </w:r>
      <w:r w:rsidR="00C3216F">
        <w:rPr>
          <w:rFonts w:ascii="Arial" w:hAnsi="Arial" w:cs="Arial"/>
          <w:b/>
          <w:bCs/>
          <w:sz w:val="20"/>
          <w:szCs w:val="20"/>
        </w:rPr>
        <w:tab/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Licence de 3</w:t>
      </w:r>
      <w:r>
        <w:rPr>
          <w:rFonts w:ascii="Arial" w:hAnsi="Arial" w:cs="Arial"/>
          <w:sz w:val="13"/>
          <w:szCs w:val="13"/>
        </w:rPr>
        <w:t xml:space="preserve">ème </w:t>
      </w:r>
      <w:r>
        <w:rPr>
          <w:rFonts w:ascii="Arial" w:hAnsi="Arial" w:cs="Arial"/>
          <w:sz w:val="20"/>
          <w:szCs w:val="20"/>
        </w:rPr>
        <w:t>catégorie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Licence de 4</w:t>
      </w:r>
      <w:r>
        <w:rPr>
          <w:rFonts w:ascii="Arial" w:hAnsi="Arial" w:cs="Arial"/>
          <w:sz w:val="13"/>
          <w:szCs w:val="13"/>
        </w:rPr>
        <w:t xml:space="preserve">ème </w:t>
      </w:r>
      <w:r>
        <w:rPr>
          <w:rFonts w:ascii="Arial" w:hAnsi="Arial" w:cs="Arial"/>
          <w:sz w:val="20"/>
          <w:szCs w:val="20"/>
        </w:rPr>
        <w:t>catégorie (2)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Restaurant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Petite licence restaurant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Licence restaurant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Débit de boissons à emporter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227F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0"/>
          <w:szCs w:val="20"/>
        </w:rPr>
        <w:t>Petite licence à emporter</w:t>
      </w:r>
    </w:p>
    <w:p w:rsidR="00002C71" w:rsidRDefault="00C3216F" w:rsidP="002E529A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□</w:t>
      </w:r>
      <w:r w:rsidR="005E13AD">
        <w:rPr>
          <w:rFonts w:ascii="Arial" w:hAnsi="Arial" w:cs="Arial"/>
          <w:sz w:val="36"/>
          <w:szCs w:val="36"/>
        </w:rPr>
        <w:t xml:space="preserve"> </w:t>
      </w:r>
      <w:r w:rsidR="00002C71">
        <w:rPr>
          <w:rFonts w:ascii="Arial" w:hAnsi="Arial" w:cs="Arial"/>
          <w:sz w:val="20"/>
          <w:szCs w:val="20"/>
        </w:rPr>
        <w:t>Licence à emporter</w:t>
      </w:r>
    </w:p>
    <w:p w:rsidR="00002C71" w:rsidRDefault="00002C71" w:rsidP="004F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 Le débit de boissons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2C71" w:rsidRDefault="00002C71" w:rsidP="00F227F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</w:t>
      </w:r>
      <w:r w:rsidR="00CA7337">
        <w:rPr>
          <w:rFonts w:ascii="Arial" w:hAnsi="Arial" w:cs="Arial"/>
          <w:sz w:val="20"/>
          <w:szCs w:val="20"/>
        </w:rPr>
        <w:t xml:space="preserve"> : </w:t>
      </w:r>
      <w:r w:rsidR="00F227F7">
        <w:rPr>
          <w:rFonts w:ascii="Arial" w:hAnsi="Arial" w:cs="Arial"/>
          <w:sz w:val="20"/>
          <w:szCs w:val="20"/>
        </w:rPr>
        <w:tab/>
      </w:r>
    </w:p>
    <w:p w:rsidR="00002C71" w:rsidRDefault="00002C71" w:rsidP="00F227F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CA7337">
        <w:rPr>
          <w:rFonts w:ascii="Arial" w:hAnsi="Arial" w:cs="Arial"/>
          <w:sz w:val="20"/>
          <w:szCs w:val="20"/>
        </w:rPr>
        <w:t> :</w:t>
      </w:r>
      <w:r w:rsidR="005E13AD">
        <w:rPr>
          <w:rFonts w:ascii="Arial" w:hAnsi="Arial" w:cs="Arial"/>
          <w:sz w:val="20"/>
          <w:szCs w:val="20"/>
        </w:rPr>
        <w:t xml:space="preserve"> </w:t>
      </w:r>
      <w:r w:rsidR="00F227F7">
        <w:rPr>
          <w:rFonts w:ascii="Arial" w:hAnsi="Arial" w:cs="Arial"/>
          <w:sz w:val="20"/>
          <w:szCs w:val="20"/>
        </w:rPr>
        <w:tab/>
      </w:r>
    </w:p>
    <w:p w:rsidR="00F227F7" w:rsidRDefault="00F227F7" w:rsidP="00F227F7">
      <w:pPr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4F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 Propr</w:t>
      </w:r>
      <w:r w:rsidR="00E40AFF">
        <w:rPr>
          <w:rFonts w:ascii="Arial" w:hAnsi="Arial" w:cs="Arial"/>
          <w:b/>
          <w:bCs/>
          <w:sz w:val="20"/>
          <w:szCs w:val="20"/>
        </w:rPr>
        <w:t>iétaire(s) 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Pour une (ou des) personne(s) physique(s) </w:t>
      </w:r>
      <w:r>
        <w:rPr>
          <w:rFonts w:ascii="Arial" w:hAnsi="Arial" w:cs="Arial"/>
          <w:sz w:val="20"/>
          <w:szCs w:val="20"/>
        </w:rPr>
        <w:t xml:space="preserve">(3)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F227F7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Nom de naissance :</w:t>
      </w:r>
      <w:r w:rsidR="00F227F7">
        <w:rPr>
          <w:rFonts w:ascii="Arial" w:hAnsi="Arial" w:cs="Arial"/>
          <w:b/>
          <w:bCs/>
          <w:sz w:val="20"/>
          <w:szCs w:val="20"/>
        </w:rPr>
        <w:tab/>
      </w:r>
      <w:r w:rsidR="00F227F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Nom de naissance :</w:t>
      </w:r>
      <w:r w:rsidRPr="00002C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Nom de naissance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d’usage :</w:t>
      </w:r>
      <w:r w:rsidRPr="00002C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Nom d’usage :</w:t>
      </w:r>
      <w:r w:rsidRPr="00002C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Nom d’usage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7722B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Prénom :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002C71">
        <w:rPr>
          <w:rFonts w:ascii="Arial" w:hAnsi="Arial" w:cs="Arial"/>
          <w:b/>
          <w:bCs/>
          <w:sz w:val="20"/>
          <w:szCs w:val="20"/>
        </w:rPr>
        <w:tab/>
      </w:r>
      <w:r w:rsidR="00002C71">
        <w:rPr>
          <w:rFonts w:ascii="Arial" w:hAnsi="Arial" w:cs="Arial"/>
          <w:b/>
          <w:bCs/>
          <w:sz w:val="20"/>
          <w:szCs w:val="20"/>
        </w:rPr>
        <w:tab/>
      </w:r>
      <w:r w:rsidR="00C3216F">
        <w:rPr>
          <w:rFonts w:ascii="Arial" w:hAnsi="Arial" w:cs="Arial"/>
          <w:b/>
          <w:bCs/>
          <w:sz w:val="20"/>
          <w:szCs w:val="20"/>
        </w:rPr>
        <w:tab/>
      </w:r>
      <w:r w:rsidR="00002C71">
        <w:rPr>
          <w:rFonts w:ascii="Arial" w:hAnsi="Arial" w:cs="Arial"/>
          <w:b/>
          <w:bCs/>
          <w:sz w:val="20"/>
          <w:szCs w:val="20"/>
        </w:rPr>
        <w:t xml:space="preserve">Prénom : </w:t>
      </w:r>
      <w:r w:rsidR="00002C71">
        <w:rPr>
          <w:rFonts w:ascii="Arial" w:hAnsi="Arial" w:cs="Arial"/>
          <w:b/>
          <w:bCs/>
          <w:sz w:val="20"/>
          <w:szCs w:val="20"/>
        </w:rPr>
        <w:tab/>
      </w:r>
      <w:r w:rsidR="00002C71">
        <w:rPr>
          <w:rFonts w:ascii="Arial" w:hAnsi="Arial" w:cs="Arial"/>
          <w:b/>
          <w:bCs/>
          <w:sz w:val="20"/>
          <w:szCs w:val="20"/>
        </w:rPr>
        <w:tab/>
      </w:r>
      <w:r w:rsidR="00002C71">
        <w:rPr>
          <w:rFonts w:ascii="Arial" w:hAnsi="Arial" w:cs="Arial"/>
          <w:b/>
          <w:bCs/>
          <w:sz w:val="20"/>
          <w:szCs w:val="20"/>
        </w:rPr>
        <w:tab/>
      </w:r>
      <w:r w:rsidR="00002C71">
        <w:rPr>
          <w:rFonts w:ascii="Arial" w:hAnsi="Arial" w:cs="Arial"/>
          <w:b/>
          <w:bCs/>
          <w:sz w:val="20"/>
          <w:szCs w:val="20"/>
        </w:rPr>
        <w:tab/>
        <w:t>Prénom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Profession 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Profession 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Profession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Adresse du domicile 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Adresse du domicile 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Adresse du domicile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Pour une personne morale (s’il y a lieu)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1CAD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Dénomination sociale de la société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Adresse du siège :</w:t>
      </w:r>
    </w:p>
    <w:p w:rsidR="00261CAD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1CAD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1CAD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1CAD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1CAD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227F7" w:rsidRDefault="00F227F7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4F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 Exploitant (s)</w:t>
      </w:r>
    </w:p>
    <w:p w:rsidR="00002C71" w:rsidRDefault="00002C71" w:rsidP="00002C71">
      <w:pPr>
        <w:ind w:firstLine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Je soussigné(e) </w:t>
      </w:r>
      <w:r w:rsidRPr="00002C71">
        <w:rPr>
          <w:rFonts w:ascii="Arial,Bold" w:eastAsia="Arial,Bold" w:hAnsi="Arial" w:cs="Arial,Bold" w:hint="eastAsia"/>
          <w:b/>
          <w:bCs/>
          <w:sz w:val="24"/>
          <w:szCs w:val="24"/>
        </w:rPr>
        <w:t>□</w:t>
      </w:r>
      <w:r>
        <w:rPr>
          <w:rFonts w:ascii="Arial,Bold" w:eastAsia="Arial,Bold" w:hAnsi="Arial" w:cs="Arial,Bold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Mme </w:t>
      </w:r>
      <w:r>
        <w:rPr>
          <w:rFonts w:ascii="Arial,Bold" w:eastAsia="Arial,Bold" w:hAnsi="Arial" w:cs="Arial,Bold"/>
          <w:b/>
          <w:bCs/>
          <w:sz w:val="36"/>
          <w:szCs w:val="36"/>
        </w:rPr>
        <w:t xml:space="preserve"> </w:t>
      </w:r>
      <w:r w:rsidR="005E13AD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b/>
          <w:bCs/>
          <w:sz w:val="20"/>
          <w:szCs w:val="20"/>
        </w:rPr>
        <w:t xml:space="preserve">M. </w:t>
      </w:r>
      <w:r>
        <w:rPr>
          <w:rFonts w:ascii="Arial" w:hAnsi="Arial" w:cs="Arial"/>
          <w:sz w:val="20"/>
          <w:szCs w:val="20"/>
        </w:rPr>
        <w:t xml:space="preserve">(1)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Je soussigné(e) </w:t>
      </w:r>
      <w:r>
        <w:rPr>
          <w:rFonts w:ascii="Arial,Bold" w:eastAsia="Arial,Bold" w:hAnsi="Arial" w:cs="Arial,Bold" w:hint="eastAsia"/>
          <w:b/>
          <w:bCs/>
          <w:sz w:val="36"/>
          <w:szCs w:val="36"/>
        </w:rPr>
        <w:t>□</w:t>
      </w:r>
      <w:r>
        <w:rPr>
          <w:rFonts w:ascii="Arial,Bold" w:eastAsia="Arial,Bold" w:hAnsi="Arial" w:cs="Arial,Bold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Mme </w:t>
      </w:r>
      <w:r>
        <w:rPr>
          <w:rFonts w:ascii="Arial,Bold" w:eastAsia="Arial,Bold" w:hAnsi="Arial" w:cs="Arial,Bold" w:hint="eastAsia"/>
          <w:b/>
          <w:bCs/>
          <w:sz w:val="36"/>
          <w:szCs w:val="36"/>
        </w:rPr>
        <w:t>□</w:t>
      </w:r>
      <w:r>
        <w:rPr>
          <w:rFonts w:ascii="Arial,Bold" w:eastAsia="Arial,Bold" w:hAnsi="Arial" w:cs="Arial,Bold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M. </w:t>
      </w:r>
      <w:r>
        <w:rPr>
          <w:rFonts w:ascii="Arial" w:hAnsi="Arial" w:cs="Arial"/>
          <w:sz w:val="20"/>
          <w:szCs w:val="20"/>
        </w:rPr>
        <w:t>(1)</w:t>
      </w:r>
    </w:p>
    <w:p w:rsidR="00002C71" w:rsidRDefault="00002C71" w:rsidP="00002C71">
      <w:pPr>
        <w:ind w:firstLine="6"/>
        <w:rPr>
          <w:rFonts w:ascii="Arial" w:hAnsi="Arial" w:cs="Arial"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de naissance (3)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1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Nom de naissance (3)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d’usage :</w:t>
      </w:r>
      <w:r w:rsidRPr="00002C7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1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Nom d’usage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Prénom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FF6FCC">
        <w:rPr>
          <w:rFonts w:ascii="Arial" w:hAnsi="Arial" w:cs="Arial"/>
          <w:b/>
          <w:bCs/>
          <w:sz w:val="20"/>
          <w:szCs w:val="20"/>
        </w:rPr>
        <w:tab/>
      </w:r>
      <w:r w:rsidR="00261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Prénom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de naissance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1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Date de naissance :</w:t>
      </w:r>
    </w:p>
    <w:p w:rsidR="00002C71" w:rsidRDefault="00261CAD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Lieu de naissance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1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Lieu de naissance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Nationalité 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261CA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Nationalité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Agissant en qualité de (1):</w:t>
      </w:r>
      <w:r w:rsidRPr="00002C71">
        <w:rPr>
          <w:rFonts w:ascii="Arial" w:hAnsi="Arial" w:cs="Arial"/>
          <w:b/>
          <w:bCs/>
          <w:sz w:val="20"/>
          <w:szCs w:val="20"/>
        </w:rPr>
        <w:t xml:space="preserve"> </w:t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Agissant en qualité de (1)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bCs/>
          <w:sz w:val="20"/>
          <w:szCs w:val="20"/>
        </w:rPr>
        <w:t>Propriétaire exploitant à titre individuel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bCs/>
          <w:sz w:val="20"/>
          <w:szCs w:val="20"/>
        </w:rPr>
        <w:t>Propriétaire exploitant à titre individuel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FF6FCC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 w:rsidR="00002C71">
        <w:rPr>
          <w:rFonts w:ascii="Arial" w:hAnsi="Arial" w:cs="Arial"/>
          <w:sz w:val="20"/>
          <w:szCs w:val="20"/>
        </w:rPr>
        <w:t xml:space="preserve"> </w:t>
      </w:r>
      <w:r w:rsidR="00002C71">
        <w:rPr>
          <w:rFonts w:ascii="Arial" w:hAnsi="Arial" w:cs="Arial"/>
          <w:b/>
          <w:bCs/>
          <w:sz w:val="20"/>
          <w:szCs w:val="20"/>
        </w:rPr>
        <w:t>Locataire gérant (ou gérant mandataire)</w:t>
      </w:r>
      <w:r w:rsidR="00002C71" w:rsidRPr="00002C71">
        <w:rPr>
          <w:rFonts w:ascii="Arial" w:hAnsi="Arial" w:cs="Arial"/>
          <w:sz w:val="20"/>
          <w:szCs w:val="20"/>
        </w:rPr>
        <w:t xml:space="preserve"> </w:t>
      </w:r>
      <w:r w:rsidR="00002C71">
        <w:rPr>
          <w:rFonts w:ascii="Arial" w:hAnsi="Arial" w:cs="Arial"/>
          <w:sz w:val="20"/>
          <w:szCs w:val="20"/>
        </w:rPr>
        <w:tab/>
      </w:r>
      <w:r w:rsidR="00002C71">
        <w:rPr>
          <w:rFonts w:ascii="Arial" w:hAnsi="Arial" w:cs="Arial"/>
          <w:sz w:val="20"/>
          <w:szCs w:val="20"/>
        </w:rPr>
        <w:tab/>
        <w:t xml:space="preserve">□ </w:t>
      </w:r>
      <w:r w:rsidR="00002C71">
        <w:rPr>
          <w:rFonts w:ascii="Arial" w:hAnsi="Arial" w:cs="Arial"/>
          <w:b/>
          <w:bCs/>
          <w:sz w:val="20"/>
          <w:szCs w:val="20"/>
        </w:rPr>
        <w:t>Locataire gérant (ou gérant mandataire)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F227F7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 w:rsidR="00002C71">
        <w:rPr>
          <w:rFonts w:ascii="Arial" w:hAnsi="Arial" w:cs="Arial"/>
          <w:sz w:val="20"/>
          <w:szCs w:val="20"/>
        </w:rPr>
        <w:t xml:space="preserve"> </w:t>
      </w:r>
      <w:r w:rsidR="00002C71">
        <w:rPr>
          <w:rFonts w:ascii="Arial" w:hAnsi="Arial" w:cs="Arial"/>
          <w:b/>
          <w:bCs/>
          <w:sz w:val="20"/>
          <w:szCs w:val="20"/>
        </w:rPr>
        <w:t>Représentant légal de la société (4)</w:t>
      </w:r>
      <w:r w:rsidR="00002C71" w:rsidRPr="00002C71">
        <w:rPr>
          <w:rFonts w:ascii="Arial" w:hAnsi="Arial" w:cs="Arial"/>
          <w:sz w:val="20"/>
          <w:szCs w:val="20"/>
        </w:rPr>
        <w:t xml:space="preserve"> </w:t>
      </w:r>
      <w:r w:rsidR="00002C71">
        <w:rPr>
          <w:rFonts w:ascii="Arial" w:hAnsi="Arial" w:cs="Arial"/>
          <w:sz w:val="20"/>
          <w:szCs w:val="20"/>
        </w:rPr>
        <w:tab/>
      </w:r>
      <w:r w:rsidR="00002C71">
        <w:rPr>
          <w:rFonts w:ascii="Arial" w:hAnsi="Arial" w:cs="Arial"/>
          <w:sz w:val="20"/>
          <w:szCs w:val="20"/>
        </w:rPr>
        <w:tab/>
        <w:t xml:space="preserve">□ </w:t>
      </w:r>
      <w:r w:rsidR="00002C71">
        <w:rPr>
          <w:rFonts w:ascii="Arial" w:hAnsi="Arial" w:cs="Arial"/>
          <w:b/>
          <w:bCs/>
          <w:sz w:val="20"/>
          <w:szCs w:val="20"/>
        </w:rPr>
        <w:t>Représentant légal de la société (4)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A85657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A85657" w:rsidRDefault="00002C71" w:rsidP="0073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(5</w:t>
      </w:r>
      <w:r>
        <w:rPr>
          <w:rFonts w:ascii="Arial" w:hAnsi="Arial" w:cs="Arial"/>
          <w:b/>
          <w:bCs/>
          <w:sz w:val="20"/>
          <w:szCs w:val="20"/>
        </w:rPr>
        <w:t>) Date d’obtention du</w:t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7372F3">
        <w:rPr>
          <w:rFonts w:ascii="Arial" w:hAnsi="Arial" w:cs="Arial"/>
          <w:b/>
          <w:bCs/>
          <w:sz w:val="20"/>
          <w:szCs w:val="20"/>
        </w:rPr>
        <w:t xml:space="preserve">    </w:t>
      </w:r>
      <w:r w:rsidR="00A85657">
        <w:rPr>
          <w:rFonts w:ascii="Arial" w:hAnsi="Arial" w:cs="Arial"/>
          <w:sz w:val="20"/>
          <w:szCs w:val="20"/>
        </w:rPr>
        <w:t xml:space="preserve">(5) </w:t>
      </w:r>
      <w:r w:rsidR="00A85657">
        <w:rPr>
          <w:rFonts w:ascii="Arial" w:hAnsi="Arial" w:cs="Arial"/>
          <w:b/>
          <w:bCs/>
          <w:sz w:val="20"/>
          <w:szCs w:val="20"/>
        </w:rPr>
        <w:t>Date d’obtention du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85657" w:rsidRDefault="00002C71" w:rsidP="00A85657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bCs/>
          <w:sz w:val="20"/>
          <w:szCs w:val="20"/>
        </w:rPr>
        <w:t>permis d’exploitation : ………………</w:t>
      </w:r>
      <w:r w:rsidR="001F07C6">
        <w:rPr>
          <w:rFonts w:ascii="Arial" w:hAnsi="Arial" w:cs="Arial"/>
          <w:b/>
          <w:bCs/>
          <w:sz w:val="20"/>
          <w:szCs w:val="20"/>
        </w:rPr>
        <w:t>……….</w:t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sz w:val="20"/>
          <w:szCs w:val="20"/>
        </w:rPr>
        <w:t xml:space="preserve">□ </w:t>
      </w:r>
      <w:r w:rsidR="00A85657">
        <w:rPr>
          <w:rFonts w:ascii="Arial" w:hAnsi="Arial" w:cs="Arial"/>
          <w:b/>
          <w:bCs/>
          <w:sz w:val="20"/>
          <w:szCs w:val="20"/>
        </w:rPr>
        <w:t>permis d’exploitation : ………………….</w:t>
      </w:r>
    </w:p>
    <w:p w:rsidR="00002C71" w:rsidRDefault="00A85657" w:rsidP="00A85657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</w:t>
      </w:r>
      <w:r w:rsidR="001F07C6"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</w:t>
      </w:r>
      <w:r w:rsidR="001F07C6">
        <w:rPr>
          <w:rFonts w:ascii="Arial" w:hAnsi="Arial" w:cs="Arial"/>
          <w:b/>
          <w:bCs/>
          <w:sz w:val="20"/>
          <w:szCs w:val="20"/>
        </w:rPr>
        <w:t>………………….</w:t>
      </w:r>
    </w:p>
    <w:p w:rsidR="00A85657" w:rsidRDefault="00A85657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5657" w:rsidRDefault="00002C71" w:rsidP="00A85657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□ </w:t>
      </w:r>
      <w:r>
        <w:rPr>
          <w:rFonts w:ascii="Arial" w:hAnsi="Arial" w:cs="Arial"/>
          <w:b/>
          <w:bCs/>
          <w:sz w:val="20"/>
          <w:szCs w:val="20"/>
        </w:rPr>
        <w:t>permis de vente de boissons</w:t>
      </w:r>
      <w:r w:rsidR="00A85657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sz w:val="20"/>
          <w:szCs w:val="20"/>
        </w:rPr>
        <w:t xml:space="preserve">□ </w:t>
      </w:r>
      <w:r w:rsidR="00A85657">
        <w:rPr>
          <w:rFonts w:ascii="Arial" w:hAnsi="Arial" w:cs="Arial"/>
          <w:b/>
          <w:bCs/>
          <w:sz w:val="20"/>
          <w:szCs w:val="20"/>
        </w:rPr>
        <w:t>permis de vente de boissons</w:t>
      </w:r>
    </w:p>
    <w:p w:rsidR="00A85657" w:rsidRDefault="00002C71" w:rsidP="00A85657">
      <w:pPr>
        <w:tabs>
          <w:tab w:val="left" w:pos="5370"/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alcooliques la nuit 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……………………</w:t>
      </w:r>
      <w:r w:rsidR="00A85657">
        <w:rPr>
          <w:rFonts w:ascii="Arial" w:hAnsi="Arial" w:cs="Arial"/>
          <w:b/>
          <w:bCs/>
          <w:sz w:val="20"/>
          <w:szCs w:val="20"/>
        </w:rPr>
        <w:t>…….</w:t>
      </w:r>
      <w:r w:rsidR="00A85657" w:rsidRPr="00A85657">
        <w:rPr>
          <w:rFonts w:ascii="Arial" w:hAnsi="Arial" w:cs="Arial"/>
          <w:b/>
          <w:bCs/>
          <w:sz w:val="20"/>
          <w:szCs w:val="20"/>
        </w:rPr>
        <w:t xml:space="preserve"> </w:t>
      </w:r>
      <w:r w:rsidR="00A85657">
        <w:rPr>
          <w:rFonts w:ascii="Arial" w:hAnsi="Arial" w:cs="Arial"/>
          <w:b/>
          <w:bCs/>
          <w:sz w:val="20"/>
          <w:szCs w:val="20"/>
        </w:rPr>
        <w:t>….</w:t>
      </w:r>
      <w:proofErr w:type="gramEnd"/>
      <w:r w:rsidR="00A85657">
        <w:rPr>
          <w:rFonts w:ascii="Arial" w:hAnsi="Arial" w:cs="Arial"/>
          <w:b/>
          <w:bCs/>
          <w:sz w:val="20"/>
          <w:szCs w:val="20"/>
        </w:rPr>
        <w:tab/>
        <w:t>alcooliques la nuit : ……………………</w:t>
      </w:r>
      <w:r w:rsidR="001F07C6">
        <w:rPr>
          <w:rFonts w:ascii="Arial" w:hAnsi="Arial" w:cs="Arial"/>
          <w:b/>
          <w:bCs/>
          <w:sz w:val="20"/>
          <w:szCs w:val="20"/>
        </w:rPr>
        <w:t>…</w:t>
      </w:r>
    </w:p>
    <w:p w:rsidR="00A85657" w:rsidRDefault="00002C71" w:rsidP="001F07C6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…………………………………………………..</w:t>
      </w:r>
      <w:r w:rsidR="00A85657">
        <w:rPr>
          <w:rFonts w:ascii="Arial" w:hAnsi="Arial" w:cs="Arial"/>
          <w:b/>
          <w:bCs/>
          <w:sz w:val="20"/>
          <w:szCs w:val="20"/>
        </w:rPr>
        <w:t>……</w:t>
      </w:r>
      <w:r w:rsidR="001F07C6">
        <w:rPr>
          <w:rFonts w:ascii="Arial" w:hAnsi="Arial" w:cs="Arial"/>
          <w:b/>
          <w:bCs/>
          <w:sz w:val="20"/>
          <w:szCs w:val="20"/>
        </w:rPr>
        <w:tab/>
      </w:r>
      <w:r w:rsidR="00A85657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r w:rsidR="001F07C6">
        <w:rPr>
          <w:rFonts w:ascii="Arial" w:hAnsi="Arial" w:cs="Arial"/>
          <w:b/>
          <w:bCs/>
          <w:sz w:val="20"/>
          <w:szCs w:val="20"/>
        </w:rPr>
        <w:t>….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02C71" w:rsidRDefault="00002C71" w:rsidP="004F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Déclaration </w:t>
      </w:r>
      <w:r>
        <w:rPr>
          <w:rFonts w:ascii="Arial" w:hAnsi="Arial" w:cs="Arial"/>
          <w:sz w:val="20"/>
          <w:szCs w:val="20"/>
        </w:rPr>
        <w:t>(1)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Déclare(nt) vouloir </w:t>
      </w:r>
      <w:r w:rsidR="005E13AD">
        <w:rPr>
          <w:rFonts w:ascii="Arial" w:hAnsi="Arial" w:cs="Arial"/>
          <w:sz w:val="36"/>
          <w:szCs w:val="36"/>
        </w:rPr>
        <w:t xml:space="preserve"> □</w:t>
      </w:r>
      <w:r>
        <w:rPr>
          <w:rFonts w:ascii="Arial" w:hAnsi="Arial" w:cs="Arial"/>
          <w:sz w:val="20"/>
          <w:szCs w:val="20"/>
        </w:rPr>
        <w:t xml:space="preserve">ouvrir,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exploiter (si mutation), </w:t>
      </w:r>
      <w:r>
        <w:rPr>
          <w:rFonts w:ascii="Arial" w:hAnsi="Arial" w:cs="Arial"/>
          <w:sz w:val="36"/>
          <w:szCs w:val="36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transférer à partir du </w:t>
      </w:r>
      <w:r w:rsidR="00A859DD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>le débit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</w:t>
      </w:r>
      <w:proofErr w:type="gramEnd"/>
      <w:r>
        <w:rPr>
          <w:rFonts w:ascii="Arial" w:hAnsi="Arial" w:cs="Arial"/>
          <w:sz w:val="20"/>
          <w:szCs w:val="20"/>
        </w:rPr>
        <w:t xml:space="preserve"> boissons susvisé, et certifie(nt) :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1° ne pas être justiciable(s) des articles L. 3336- 1, L. 3336-2 et L. 3336-3 du code de la santé publique ;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2° que le débit de boissons susmentionné répond aux dispositions législatives et réglementaires relatives aux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zones</w:t>
      </w:r>
      <w:proofErr w:type="gramEnd"/>
      <w:r>
        <w:rPr>
          <w:rFonts w:ascii="Arial" w:hAnsi="Arial" w:cs="Arial"/>
          <w:sz w:val="20"/>
          <w:szCs w:val="20"/>
        </w:rPr>
        <w:t xml:space="preserve"> protégées.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07C6" w:rsidRDefault="00002C71" w:rsidP="00AA30BE">
      <w:pPr>
        <w:tabs>
          <w:tab w:val="left" w:leader="dot" w:pos="3402"/>
          <w:tab w:val="left" w:leader="dot" w:pos="55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à</w:t>
      </w:r>
      <w:r w:rsidR="00AA30BE">
        <w:rPr>
          <w:rFonts w:ascii="Arial" w:hAnsi="Arial" w:cs="Arial"/>
          <w:sz w:val="20"/>
          <w:szCs w:val="20"/>
        </w:rPr>
        <w:t xml:space="preserve"> </w:t>
      </w:r>
      <w:r w:rsidR="00AA30BE" w:rsidRPr="00AA30B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, le </w:t>
      </w:r>
      <w:r w:rsidR="00AA30BE" w:rsidRPr="00AA30BE">
        <w:rPr>
          <w:rFonts w:ascii="Arial" w:hAnsi="Arial" w:cs="Arial"/>
          <w:b/>
          <w:sz w:val="20"/>
          <w:szCs w:val="20"/>
        </w:rPr>
        <w:tab/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du (ou des) déclarant(s) :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(1) cocher la case utile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(2) Cette case ne peut pas être cochée en cas d’ouverture d’un nouvel établissement. En effet, l’article L. 3332-2 du code de la santé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publique</w:t>
      </w:r>
      <w:proofErr w:type="gramEnd"/>
      <w:r>
        <w:rPr>
          <w:rFonts w:ascii="Arial" w:hAnsi="Arial" w:cs="Arial"/>
          <w:sz w:val="16"/>
          <w:szCs w:val="16"/>
        </w:rPr>
        <w:t xml:space="preserve"> interdit l’ouverture d’un nouvel établissement de 4</w:t>
      </w:r>
      <w:r>
        <w:rPr>
          <w:rFonts w:ascii="Arial" w:hAnsi="Arial" w:cs="Arial"/>
          <w:sz w:val="10"/>
          <w:szCs w:val="10"/>
        </w:rPr>
        <w:t xml:space="preserve">e </w:t>
      </w:r>
      <w:r>
        <w:rPr>
          <w:rFonts w:ascii="Arial" w:hAnsi="Arial" w:cs="Arial"/>
          <w:sz w:val="16"/>
          <w:szCs w:val="16"/>
        </w:rPr>
        <w:t>catégorie.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(3) Nom de naissance, nom d’usage le cas échéant et prénom en capitales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(4) Notamment :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Gérant(s) de la SARL, de l’EURL, de la SNC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Président ou directeur général ou directeur général délégué de la SAS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Symbol" w:hAnsi="Symbol" w:cs="Symbol"/>
          <w:sz w:val="16"/>
          <w:szCs w:val="16"/>
        </w:rPr>
        <w:t></w:t>
      </w:r>
      <w:r>
        <w:rPr>
          <w:rFonts w:ascii="Arial" w:hAnsi="Arial" w:cs="Arial"/>
          <w:sz w:val="16"/>
          <w:szCs w:val="16"/>
        </w:rPr>
        <w:t>Directeur général ou directeur général délégué de la SA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(5) Pour les débits de boissons à consommer sur place, les restaurants et les débits de boissons à emporter qui vendent des boissons</w:t>
      </w: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alcooliques</w:t>
      </w:r>
      <w:proofErr w:type="gramEnd"/>
      <w:r>
        <w:rPr>
          <w:rFonts w:ascii="Arial" w:hAnsi="Arial" w:cs="Arial"/>
          <w:sz w:val="16"/>
          <w:szCs w:val="16"/>
        </w:rPr>
        <w:t xml:space="preserve"> entre 22h et 8h.</w:t>
      </w:r>
    </w:p>
    <w:p w:rsidR="001F07C6" w:rsidRDefault="001F07C6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2C71" w:rsidRDefault="00002C71" w:rsidP="00002C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renseignements figurant sur cet imprimé seront utilisés pour la mise à jour d’un fichier informatisé, soumis aux droits d’accès en</w:t>
      </w:r>
    </w:p>
    <w:p w:rsidR="00002C71" w:rsidRDefault="00002C71" w:rsidP="00002C71">
      <w:pPr>
        <w:ind w:firstLine="6"/>
      </w:pPr>
      <w:proofErr w:type="gramStart"/>
      <w:r>
        <w:rPr>
          <w:rFonts w:ascii="Arial" w:hAnsi="Arial" w:cs="Arial"/>
          <w:sz w:val="16"/>
          <w:szCs w:val="16"/>
        </w:rPr>
        <w:t>application</w:t>
      </w:r>
      <w:proofErr w:type="gramEnd"/>
      <w:r>
        <w:rPr>
          <w:rFonts w:ascii="Arial" w:hAnsi="Arial" w:cs="Arial"/>
          <w:sz w:val="16"/>
          <w:szCs w:val="16"/>
        </w:rPr>
        <w:t xml:space="preserve"> de la loi n° 78-17 du 6 janvier 1978 relative à l’informatique, aux fichiers et aux libertés.</w:t>
      </w:r>
    </w:p>
    <w:sectPr w:rsidR="00002C71" w:rsidSect="00F227F7">
      <w:pgSz w:w="11906" w:h="16838"/>
      <w:pgMar w:top="28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71"/>
    <w:rsid w:val="00002C71"/>
    <w:rsid w:val="001F07C6"/>
    <w:rsid w:val="00261CAD"/>
    <w:rsid w:val="002E529A"/>
    <w:rsid w:val="004E0C9B"/>
    <w:rsid w:val="004F3F61"/>
    <w:rsid w:val="00590B20"/>
    <w:rsid w:val="005B1CE5"/>
    <w:rsid w:val="005E13AD"/>
    <w:rsid w:val="007372F3"/>
    <w:rsid w:val="007722B1"/>
    <w:rsid w:val="009240AB"/>
    <w:rsid w:val="00A85657"/>
    <w:rsid w:val="00A859DD"/>
    <w:rsid w:val="00AA30BE"/>
    <w:rsid w:val="00B676B6"/>
    <w:rsid w:val="00C3216F"/>
    <w:rsid w:val="00CA7337"/>
    <w:rsid w:val="00E40AFF"/>
    <w:rsid w:val="00E9758A"/>
    <w:rsid w:val="00F227F7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7E83C-5618-43E4-96AA-6C4DF588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2899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Rueil Malmaison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AMSELLEM</dc:creator>
  <cp:keywords/>
  <dc:description/>
  <cp:lastModifiedBy>Astrid LANGE</cp:lastModifiedBy>
  <cp:revision>2</cp:revision>
  <cp:lastPrinted>2016-12-15T10:43:00Z</cp:lastPrinted>
  <dcterms:created xsi:type="dcterms:W3CDTF">2019-03-15T15:08:00Z</dcterms:created>
  <dcterms:modified xsi:type="dcterms:W3CDTF">2019-03-15T15:08:00Z</dcterms:modified>
</cp:coreProperties>
</file>