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A7C" w:rsidRPr="00BB340B" w:rsidRDefault="00BB340B" w:rsidP="00BB340B">
      <w:pPr>
        <w:pStyle w:val="En-tte"/>
        <w:ind w:left="-142"/>
        <w:rPr>
          <w:rFonts w:ascii="Arial" w:hAnsi="Arial" w:cs="Arial"/>
        </w:rPr>
      </w:pPr>
      <w:r w:rsidRPr="00BB340B">
        <w:rPr>
          <w:rFonts w:ascii="Arial" w:hAnsi="Arial" w:cs="Arial"/>
          <w:noProof/>
          <w:lang w:eastAsia="fr-FR"/>
        </w:rPr>
        <w:drawing>
          <wp:inline distT="0" distB="0" distL="0" distR="0" wp14:anchorId="6283CBA4" wp14:editId="75282C44">
            <wp:extent cx="1478280" cy="899160"/>
            <wp:effectExtent l="0" t="0" r="7620" b="0"/>
            <wp:docPr id="2" name="Image 1" descr="POLD-blocmarque-Q-vect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POLD-blocmarque-Q-vector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910" b="19750"/>
                    <a:stretch/>
                  </pic:blipFill>
                  <pic:spPr bwMode="auto">
                    <a:xfrm>
                      <a:off x="0" y="0"/>
                      <a:ext cx="1482567" cy="901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40B" w:rsidRPr="00BB340B" w:rsidRDefault="00BB340B" w:rsidP="00BB340B">
      <w:pPr>
        <w:pStyle w:val="En-tte"/>
        <w:ind w:left="-142"/>
        <w:rPr>
          <w:rFonts w:ascii="Arial" w:hAnsi="Arial" w:cs="Arial"/>
          <w:sz w:val="18"/>
        </w:rPr>
      </w:pPr>
    </w:p>
    <w:p w:rsidR="00BB340B" w:rsidRDefault="005A4E82" w:rsidP="00BB3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</w:rPr>
      </w:pPr>
      <w:r w:rsidRPr="00BB340B">
        <w:rPr>
          <w:rFonts w:ascii="Arial" w:hAnsi="Arial" w:cs="Arial"/>
          <w:b/>
        </w:rPr>
        <w:t xml:space="preserve">Formulaire de demande de dérogation exceptionnelle </w:t>
      </w:r>
    </w:p>
    <w:p w:rsidR="00BB340B" w:rsidRDefault="005A4E82" w:rsidP="00BB3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</w:rPr>
      </w:pPr>
      <w:r w:rsidRPr="00BB340B">
        <w:rPr>
          <w:rFonts w:ascii="Arial" w:hAnsi="Arial" w:cs="Arial"/>
          <w:b/>
        </w:rPr>
        <w:t>pour raccordement de</w:t>
      </w:r>
      <w:r w:rsidR="00BB340B" w:rsidRPr="00BB340B">
        <w:rPr>
          <w:rFonts w:ascii="Arial" w:hAnsi="Arial" w:cs="Arial"/>
          <w:b/>
        </w:rPr>
        <w:t xml:space="preserve"> l’excédent de</w:t>
      </w:r>
      <w:r w:rsidRPr="00BB340B">
        <w:rPr>
          <w:rFonts w:ascii="Arial" w:hAnsi="Arial" w:cs="Arial"/>
          <w:b/>
        </w:rPr>
        <w:t xml:space="preserve">s eaux pluviales </w:t>
      </w:r>
    </w:p>
    <w:p w:rsidR="00F27A7C" w:rsidRPr="00BB340B" w:rsidRDefault="005A4E82" w:rsidP="00BB3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</w:rPr>
      </w:pPr>
      <w:r w:rsidRPr="00BB340B">
        <w:rPr>
          <w:rFonts w:ascii="Arial" w:hAnsi="Arial" w:cs="Arial"/>
          <w:b/>
        </w:rPr>
        <w:t>au réseau d’assainissement</w:t>
      </w:r>
      <w:r w:rsidR="00BB340B" w:rsidRPr="00BB340B">
        <w:rPr>
          <w:rFonts w:ascii="Arial" w:hAnsi="Arial" w:cs="Arial"/>
          <w:b/>
        </w:rPr>
        <w:t xml:space="preserve"> territorial</w:t>
      </w:r>
    </w:p>
    <w:p w:rsidR="00701AC5" w:rsidRDefault="00701AC5" w:rsidP="005A4E82">
      <w:pPr>
        <w:jc w:val="both"/>
        <w:rPr>
          <w:rFonts w:ascii="Arial" w:hAnsi="Arial" w:cs="Arial"/>
        </w:rPr>
      </w:pPr>
    </w:p>
    <w:p w:rsidR="005A4E82" w:rsidRPr="00BB340B" w:rsidRDefault="005A4E82" w:rsidP="005A4E82">
      <w:pPr>
        <w:jc w:val="both"/>
        <w:rPr>
          <w:rFonts w:ascii="Arial" w:hAnsi="Arial" w:cs="Arial"/>
        </w:rPr>
      </w:pPr>
      <w:r w:rsidRPr="00BB340B">
        <w:rPr>
          <w:rFonts w:ascii="Arial" w:hAnsi="Arial" w:cs="Arial"/>
        </w:rPr>
        <w:t>Je, soussigné</w:t>
      </w:r>
      <w:r w:rsidR="0035649E" w:rsidRPr="00BB340B">
        <w:rPr>
          <w:rFonts w:ascii="Arial" w:hAnsi="Arial" w:cs="Arial"/>
        </w:rPr>
        <w:t>(e)</w:t>
      </w:r>
      <w:r w:rsidR="00F27A7C" w:rsidRPr="00BB340B">
        <w:rPr>
          <w:rFonts w:ascii="Arial" w:hAnsi="Arial" w:cs="Arial"/>
        </w:rPr>
        <w:t>,</w:t>
      </w:r>
    </w:p>
    <w:p w:rsidR="0035649E" w:rsidRPr="00BB340B" w:rsidRDefault="00606C99" w:rsidP="005A4E82">
      <w:pPr>
        <w:jc w:val="both"/>
        <w:rPr>
          <w:rFonts w:ascii="Arial" w:hAnsi="Arial" w:cs="Arial"/>
        </w:rPr>
      </w:pPr>
      <w:r w:rsidRPr="00BB340B">
        <w:rPr>
          <w:rFonts w:ascii="Arial" w:hAnsi="Arial" w:cs="Arial"/>
        </w:rPr>
        <w:t>R</w:t>
      </w:r>
      <w:r w:rsidR="0035649E" w:rsidRPr="00BB340B">
        <w:rPr>
          <w:rFonts w:ascii="Arial" w:hAnsi="Arial" w:cs="Arial"/>
        </w:rPr>
        <w:t>eprésentant, le cas échéant, la société…</w:t>
      </w:r>
    </w:p>
    <w:p w:rsidR="005A4E82" w:rsidRPr="00BB340B" w:rsidRDefault="00606C99" w:rsidP="005A4E82">
      <w:pPr>
        <w:jc w:val="both"/>
        <w:rPr>
          <w:rFonts w:ascii="Arial" w:hAnsi="Arial" w:cs="Arial"/>
        </w:rPr>
      </w:pPr>
      <w:r w:rsidRPr="00BB340B">
        <w:rPr>
          <w:rFonts w:ascii="Arial" w:hAnsi="Arial" w:cs="Arial"/>
        </w:rPr>
        <w:t>T</w:t>
      </w:r>
      <w:r w:rsidR="0035649E" w:rsidRPr="00BB340B">
        <w:rPr>
          <w:rFonts w:ascii="Arial" w:hAnsi="Arial" w:cs="Arial"/>
        </w:rPr>
        <w:t>itulaire du PC n°…</w:t>
      </w:r>
      <w:r w:rsidR="005A4E82" w:rsidRPr="00BB340B">
        <w:rPr>
          <w:rFonts w:ascii="Arial" w:hAnsi="Arial" w:cs="Arial"/>
        </w:rPr>
        <w:t xml:space="preserve"> </w:t>
      </w:r>
    </w:p>
    <w:p w:rsidR="005A4E82" w:rsidRPr="00BB340B" w:rsidRDefault="00606C99" w:rsidP="005A4E82">
      <w:pPr>
        <w:jc w:val="both"/>
        <w:rPr>
          <w:rFonts w:ascii="Arial" w:hAnsi="Arial" w:cs="Arial"/>
        </w:rPr>
      </w:pPr>
      <w:r w:rsidRPr="00BB340B">
        <w:rPr>
          <w:rFonts w:ascii="Arial" w:hAnsi="Arial" w:cs="Arial"/>
        </w:rPr>
        <w:t>A</w:t>
      </w:r>
      <w:r w:rsidR="005A4E82" w:rsidRPr="00BB340B">
        <w:rPr>
          <w:rFonts w:ascii="Arial" w:hAnsi="Arial" w:cs="Arial"/>
        </w:rPr>
        <w:t>dresse des travaux :</w:t>
      </w:r>
    </w:p>
    <w:p w:rsidR="00F27A7C" w:rsidRPr="00BB340B" w:rsidRDefault="00701AC5" w:rsidP="00CD10D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A4E82" w:rsidRPr="00BB340B">
        <w:rPr>
          <w:rFonts w:ascii="Arial" w:hAnsi="Arial" w:cs="Arial"/>
        </w:rPr>
        <w:t>tteste avoir recherché, conform</w:t>
      </w:r>
      <w:r w:rsidR="0035649E" w:rsidRPr="00BB340B">
        <w:rPr>
          <w:rFonts w:ascii="Arial" w:hAnsi="Arial" w:cs="Arial"/>
        </w:rPr>
        <w:t>ément aux articles 3</w:t>
      </w:r>
      <w:r w:rsidR="00BB340B" w:rsidRPr="00BB340B">
        <w:rPr>
          <w:rFonts w:ascii="Arial" w:hAnsi="Arial" w:cs="Arial"/>
        </w:rPr>
        <w:t>4 à 40</w:t>
      </w:r>
      <w:r w:rsidR="0035649E" w:rsidRPr="00BB340B">
        <w:rPr>
          <w:rFonts w:ascii="Arial" w:hAnsi="Arial" w:cs="Arial"/>
        </w:rPr>
        <w:t xml:space="preserve"> du R</w:t>
      </w:r>
      <w:r w:rsidR="005A4E82" w:rsidRPr="00BB340B">
        <w:rPr>
          <w:rFonts w:ascii="Arial" w:hAnsi="Arial" w:cs="Arial"/>
        </w:rPr>
        <w:t xml:space="preserve">èglement </w:t>
      </w:r>
      <w:r w:rsidR="007F217D" w:rsidRPr="00BB340B">
        <w:rPr>
          <w:rFonts w:ascii="Arial" w:hAnsi="Arial" w:cs="Arial"/>
        </w:rPr>
        <w:t xml:space="preserve">d’assainissement </w:t>
      </w:r>
      <w:r w:rsidR="00BB340B" w:rsidRPr="00BB340B">
        <w:rPr>
          <w:rFonts w:ascii="Arial" w:hAnsi="Arial" w:cs="Arial"/>
        </w:rPr>
        <w:t>de P</w:t>
      </w:r>
      <w:r w:rsidR="00652EFE">
        <w:rPr>
          <w:rFonts w:ascii="Arial" w:hAnsi="Arial" w:cs="Arial"/>
        </w:rPr>
        <w:t>aris Ouest La Défense</w:t>
      </w:r>
      <w:r w:rsidR="001C3104" w:rsidRPr="00BB340B">
        <w:rPr>
          <w:rFonts w:ascii="Arial" w:hAnsi="Arial" w:cs="Arial"/>
        </w:rPr>
        <w:t xml:space="preserve"> approuvé le </w:t>
      </w:r>
      <w:r w:rsidR="00BB340B" w:rsidRPr="00BB340B">
        <w:rPr>
          <w:rFonts w:ascii="Arial" w:hAnsi="Arial" w:cs="Arial"/>
        </w:rPr>
        <w:t>24 septembre 2019</w:t>
      </w:r>
      <w:r w:rsidR="007F217D" w:rsidRPr="00BB340B">
        <w:rPr>
          <w:rFonts w:ascii="Arial" w:hAnsi="Arial" w:cs="Arial"/>
        </w:rPr>
        <w:t xml:space="preserve">, toutes les solutions permettant de gérer les eaux pluviales sur l’emprise du projet sans raccordement direct ou indirect au réseau public d’assainissement. </w:t>
      </w:r>
    </w:p>
    <w:p w:rsidR="00F27A7C" w:rsidRDefault="007F217D" w:rsidP="00CD10D4">
      <w:pPr>
        <w:spacing w:line="240" w:lineRule="auto"/>
        <w:jc w:val="both"/>
        <w:rPr>
          <w:rFonts w:ascii="Arial" w:hAnsi="Arial" w:cs="Arial"/>
        </w:rPr>
      </w:pPr>
      <w:r w:rsidRPr="00BB340B">
        <w:rPr>
          <w:rFonts w:ascii="Arial" w:hAnsi="Arial" w:cs="Arial"/>
        </w:rPr>
        <w:t xml:space="preserve">Les éléments techniques fournis </w:t>
      </w:r>
      <w:r w:rsidR="00BB340B" w:rsidRPr="00BB340B">
        <w:rPr>
          <w:rFonts w:ascii="Arial" w:hAnsi="Arial" w:cs="Arial"/>
        </w:rPr>
        <w:t xml:space="preserve">dans la note </w:t>
      </w:r>
      <w:r w:rsidR="00B81F12">
        <w:rPr>
          <w:rFonts w:ascii="Arial" w:hAnsi="Arial" w:cs="Arial"/>
        </w:rPr>
        <w:t xml:space="preserve">sur la gestion des eaux pluviales </w:t>
      </w:r>
      <w:r w:rsidR="00BB340B" w:rsidRPr="00BB340B">
        <w:rPr>
          <w:rFonts w:ascii="Arial" w:hAnsi="Arial" w:cs="Arial"/>
        </w:rPr>
        <w:t>jointe à</w:t>
      </w:r>
      <w:r w:rsidRPr="00BB340B">
        <w:rPr>
          <w:rFonts w:ascii="Arial" w:hAnsi="Arial" w:cs="Arial"/>
        </w:rPr>
        <w:t xml:space="preserve"> la demande de raccordement</w:t>
      </w:r>
      <w:r w:rsidR="000A68A3" w:rsidRPr="00BB340B">
        <w:rPr>
          <w:rFonts w:ascii="Arial" w:hAnsi="Arial" w:cs="Arial"/>
        </w:rPr>
        <w:t xml:space="preserve"> </w:t>
      </w:r>
      <w:r w:rsidRPr="00BB340B">
        <w:rPr>
          <w:rFonts w:ascii="Arial" w:hAnsi="Arial" w:cs="Arial"/>
        </w:rPr>
        <w:t>adressée au service d’assainissement, justifient l’impossibilité de gérer l’</w:t>
      </w:r>
      <w:r w:rsidR="00F27A7C" w:rsidRPr="00BB340B">
        <w:rPr>
          <w:rFonts w:ascii="Arial" w:hAnsi="Arial" w:cs="Arial"/>
        </w:rPr>
        <w:t>intégralité de ces eaux</w:t>
      </w:r>
      <w:r w:rsidR="00BB10B7" w:rsidRPr="00BB340B">
        <w:rPr>
          <w:rFonts w:ascii="Arial" w:hAnsi="Arial" w:cs="Arial"/>
        </w:rPr>
        <w:t xml:space="preserve"> sur l’emprise du projet</w:t>
      </w:r>
      <w:r w:rsidR="00F27A7C" w:rsidRPr="00BB340B">
        <w:rPr>
          <w:rFonts w:ascii="Arial" w:hAnsi="Arial" w:cs="Arial"/>
        </w:rPr>
        <w:t>.</w:t>
      </w:r>
    </w:p>
    <w:p w:rsidR="00B81F12" w:rsidRPr="00BB340B" w:rsidRDefault="00B81F12" w:rsidP="00CD10D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Les efforts consentis permettent de gérer une pluie de ____ mm sur la parcelle</w:t>
      </w:r>
      <w:r w:rsidR="008C620E">
        <w:rPr>
          <w:rFonts w:ascii="Arial" w:hAnsi="Arial" w:cs="Arial"/>
        </w:rPr>
        <w:t xml:space="preserve"> (La valeur doit être comprise entre 8 et 42mm)</w:t>
      </w:r>
      <w:r>
        <w:rPr>
          <w:rFonts w:ascii="Arial" w:hAnsi="Arial" w:cs="Arial"/>
        </w:rPr>
        <w:t xml:space="preserve">. </w:t>
      </w:r>
    </w:p>
    <w:p w:rsidR="005A4E82" w:rsidRPr="00BB340B" w:rsidRDefault="007F217D" w:rsidP="00CD10D4">
      <w:pPr>
        <w:spacing w:line="240" w:lineRule="auto"/>
        <w:jc w:val="both"/>
        <w:rPr>
          <w:rFonts w:ascii="Arial" w:hAnsi="Arial" w:cs="Arial"/>
        </w:rPr>
      </w:pPr>
      <w:r w:rsidRPr="00BB340B">
        <w:rPr>
          <w:rFonts w:ascii="Arial" w:hAnsi="Arial" w:cs="Arial"/>
        </w:rPr>
        <w:t xml:space="preserve">Aussi, je sollicite auprès </w:t>
      </w:r>
      <w:r w:rsidR="00BB340B" w:rsidRPr="00BB340B">
        <w:rPr>
          <w:rFonts w:ascii="Arial" w:hAnsi="Arial" w:cs="Arial"/>
        </w:rPr>
        <w:t>d</w:t>
      </w:r>
      <w:r w:rsidR="00652EFE">
        <w:rPr>
          <w:rFonts w:ascii="Arial" w:hAnsi="Arial" w:cs="Arial"/>
        </w:rPr>
        <w:t>u Territoire</w:t>
      </w:r>
      <w:r w:rsidRPr="00BB340B">
        <w:rPr>
          <w:rFonts w:ascii="Arial" w:hAnsi="Arial" w:cs="Arial"/>
        </w:rPr>
        <w:t xml:space="preserve"> une dérogation </w:t>
      </w:r>
      <w:r w:rsidR="001C3104" w:rsidRPr="00BB340B">
        <w:rPr>
          <w:rFonts w:ascii="Arial" w:hAnsi="Arial" w:cs="Arial"/>
        </w:rPr>
        <w:t xml:space="preserve">exceptionnelle </w:t>
      </w:r>
      <w:r w:rsidRPr="00BB340B">
        <w:rPr>
          <w:rFonts w:ascii="Arial" w:hAnsi="Arial" w:cs="Arial"/>
        </w:rPr>
        <w:t>pour raccorder</w:t>
      </w:r>
      <w:r w:rsidR="00F27A7C" w:rsidRPr="00BB340B">
        <w:rPr>
          <w:rFonts w:ascii="Arial" w:hAnsi="Arial" w:cs="Arial"/>
        </w:rPr>
        <w:t>,</w:t>
      </w:r>
      <w:r w:rsidRPr="00BB340B">
        <w:rPr>
          <w:rFonts w:ascii="Arial" w:hAnsi="Arial" w:cs="Arial"/>
        </w:rPr>
        <w:t xml:space="preserve"> à débit régulé</w:t>
      </w:r>
      <w:r w:rsidR="00F27A7C" w:rsidRPr="00BB340B">
        <w:rPr>
          <w:rFonts w:ascii="Arial" w:hAnsi="Arial" w:cs="Arial"/>
        </w:rPr>
        <w:t>,</w:t>
      </w:r>
      <w:r w:rsidR="00BB340B" w:rsidRPr="00BB340B">
        <w:rPr>
          <w:rFonts w:ascii="Arial" w:hAnsi="Arial" w:cs="Arial"/>
        </w:rPr>
        <w:t xml:space="preserve"> </w:t>
      </w:r>
      <w:r w:rsidRPr="00BB340B">
        <w:rPr>
          <w:rFonts w:ascii="Arial" w:hAnsi="Arial" w:cs="Arial"/>
        </w:rPr>
        <w:t>l’excédent des eaux pluviales vers le réseau public</w:t>
      </w:r>
      <w:r w:rsidR="00BB340B" w:rsidRPr="00BB340B">
        <w:rPr>
          <w:rFonts w:ascii="Arial" w:hAnsi="Arial" w:cs="Arial"/>
        </w:rPr>
        <w:t>, conformément au projet présenté au service d’assainissement.</w:t>
      </w:r>
    </w:p>
    <w:p w:rsidR="000A732D" w:rsidRPr="00BB340B" w:rsidRDefault="00BB10B7" w:rsidP="005A4E82">
      <w:pPr>
        <w:jc w:val="both"/>
        <w:rPr>
          <w:rFonts w:ascii="Arial" w:hAnsi="Arial" w:cs="Arial"/>
        </w:rPr>
      </w:pPr>
      <w:r w:rsidRPr="00BB340B">
        <w:rPr>
          <w:rFonts w:ascii="Arial" w:hAnsi="Arial" w:cs="Arial"/>
        </w:rPr>
        <w:t xml:space="preserve">Fait </w:t>
      </w:r>
      <w:r w:rsidR="000A732D" w:rsidRPr="00BB340B">
        <w:rPr>
          <w:rFonts w:ascii="Arial" w:hAnsi="Arial" w:cs="Arial"/>
        </w:rPr>
        <w:t>à</w:t>
      </w:r>
      <w:r w:rsidR="00B80954" w:rsidRPr="00BB340B">
        <w:rPr>
          <w:rFonts w:ascii="Arial" w:hAnsi="Arial" w:cs="Arial"/>
        </w:rPr>
        <w:t xml:space="preserve">       </w:t>
      </w:r>
      <w:r w:rsidR="00BB340B" w:rsidRPr="00BB340B">
        <w:rPr>
          <w:rFonts w:ascii="Arial" w:hAnsi="Arial" w:cs="Arial"/>
        </w:rPr>
        <w:t xml:space="preserve">           </w:t>
      </w:r>
      <w:r w:rsidR="00B80954" w:rsidRPr="00BB340B">
        <w:rPr>
          <w:rFonts w:ascii="Arial" w:hAnsi="Arial" w:cs="Arial"/>
        </w:rPr>
        <w:t xml:space="preserve">                      </w:t>
      </w:r>
      <w:r w:rsidR="00606C99" w:rsidRPr="00BB340B">
        <w:rPr>
          <w:rFonts w:ascii="Arial" w:hAnsi="Arial" w:cs="Arial"/>
        </w:rPr>
        <w:t>,</w:t>
      </w:r>
      <w:r w:rsidR="000A732D" w:rsidRPr="00BB340B">
        <w:rPr>
          <w:rFonts w:ascii="Arial" w:hAnsi="Arial" w:cs="Arial"/>
        </w:rPr>
        <w:t xml:space="preserve"> le </w:t>
      </w:r>
    </w:p>
    <w:p w:rsidR="000A732D" w:rsidRPr="00BB340B" w:rsidRDefault="00BB340B" w:rsidP="005A4E82">
      <w:pPr>
        <w:jc w:val="both"/>
        <w:rPr>
          <w:rFonts w:ascii="Arial" w:hAnsi="Arial" w:cs="Arial"/>
        </w:rPr>
      </w:pPr>
      <w:r w:rsidRPr="00BB340B">
        <w:rPr>
          <w:rFonts w:ascii="Arial" w:hAnsi="Arial" w:cs="Arial"/>
        </w:rPr>
        <w:t>Signature du demandeur</w:t>
      </w:r>
    </w:p>
    <w:p w:rsidR="000A68A3" w:rsidRDefault="000A68A3" w:rsidP="005A4E82">
      <w:pPr>
        <w:jc w:val="both"/>
        <w:rPr>
          <w:rFonts w:ascii="Arial" w:hAnsi="Arial" w:cs="Arial"/>
        </w:rPr>
      </w:pPr>
    </w:p>
    <w:p w:rsidR="00652EFE" w:rsidRDefault="00652EFE" w:rsidP="005A4E82">
      <w:pPr>
        <w:jc w:val="both"/>
        <w:rPr>
          <w:rFonts w:ascii="Arial" w:hAnsi="Arial" w:cs="Arial"/>
        </w:rPr>
      </w:pPr>
    </w:p>
    <w:p w:rsidR="00652EFE" w:rsidRPr="00BB340B" w:rsidRDefault="00652EFE" w:rsidP="005A4E82">
      <w:pPr>
        <w:jc w:val="both"/>
        <w:rPr>
          <w:rFonts w:ascii="Arial" w:hAnsi="Arial" w:cs="Arial"/>
        </w:rPr>
      </w:pPr>
      <w:bookmarkStart w:id="0" w:name="_GoBack"/>
      <w:bookmarkEnd w:id="0"/>
    </w:p>
    <w:p w:rsidR="00BB340B" w:rsidRPr="00BB340B" w:rsidRDefault="00BB340B" w:rsidP="00BB340B">
      <w:pPr>
        <w:jc w:val="center"/>
        <w:rPr>
          <w:rFonts w:ascii="Arial" w:hAnsi="Arial" w:cs="Arial"/>
        </w:rPr>
      </w:pPr>
      <w:r w:rsidRPr="00BB340B">
        <w:rPr>
          <w:rFonts w:ascii="Arial" w:hAnsi="Arial" w:cs="Arial"/>
        </w:rPr>
        <w:t>-------------------------------------------------------------------</w:t>
      </w:r>
    </w:p>
    <w:p w:rsidR="000A732D" w:rsidRPr="00BB340B" w:rsidRDefault="00F27A7C" w:rsidP="005A4E82">
      <w:pPr>
        <w:jc w:val="both"/>
        <w:rPr>
          <w:rFonts w:ascii="Arial" w:hAnsi="Arial" w:cs="Arial"/>
        </w:rPr>
      </w:pPr>
      <w:r w:rsidRPr="00BB340B">
        <w:rPr>
          <w:rFonts w:ascii="Arial" w:hAnsi="Arial" w:cs="Arial"/>
        </w:rPr>
        <w:t>Au</w:t>
      </w:r>
      <w:r w:rsidR="000A732D" w:rsidRPr="00BB340B">
        <w:rPr>
          <w:rFonts w:ascii="Arial" w:hAnsi="Arial" w:cs="Arial"/>
        </w:rPr>
        <w:t xml:space="preserve"> vu des éléments fournis,</w:t>
      </w:r>
      <w:r w:rsidRPr="00BB340B">
        <w:rPr>
          <w:rFonts w:ascii="Arial" w:hAnsi="Arial" w:cs="Arial"/>
        </w:rPr>
        <w:t xml:space="preserve"> la dérogation exceptionnelle est :</w:t>
      </w:r>
    </w:p>
    <w:p w:rsidR="00F27A7C" w:rsidRPr="00BB340B" w:rsidRDefault="000A732D" w:rsidP="005A4E82">
      <w:pPr>
        <w:jc w:val="both"/>
        <w:rPr>
          <w:rFonts w:ascii="Arial" w:hAnsi="Arial" w:cs="Arial"/>
        </w:rPr>
      </w:pPr>
      <w:r w:rsidRPr="00BB340B">
        <w:rPr>
          <w:rFonts w:ascii="Arial" w:hAnsi="Arial" w:cs="Arial"/>
          <w:sz w:val="28"/>
          <w:szCs w:val="28"/>
        </w:rPr>
        <w:t>□</w:t>
      </w:r>
      <w:r w:rsidRPr="00BB340B">
        <w:rPr>
          <w:rFonts w:ascii="Arial" w:hAnsi="Arial" w:cs="Arial"/>
        </w:rPr>
        <w:t xml:space="preserve"> accord</w:t>
      </w:r>
      <w:r w:rsidR="00F27A7C" w:rsidRPr="00BB340B">
        <w:rPr>
          <w:rFonts w:ascii="Arial" w:hAnsi="Arial" w:cs="Arial"/>
        </w:rPr>
        <w:t>é</w:t>
      </w:r>
      <w:r w:rsidRPr="00BB340B">
        <w:rPr>
          <w:rFonts w:ascii="Arial" w:hAnsi="Arial" w:cs="Arial"/>
        </w:rPr>
        <w:t>e</w:t>
      </w:r>
    </w:p>
    <w:p w:rsidR="00F27A7C" w:rsidRPr="00BB340B" w:rsidRDefault="000A732D" w:rsidP="005A4E82">
      <w:pPr>
        <w:jc w:val="both"/>
        <w:rPr>
          <w:rFonts w:ascii="Arial" w:hAnsi="Arial" w:cs="Arial"/>
        </w:rPr>
      </w:pPr>
      <w:r w:rsidRPr="00BB340B">
        <w:rPr>
          <w:rFonts w:ascii="Arial" w:hAnsi="Arial" w:cs="Arial"/>
          <w:sz w:val="28"/>
          <w:szCs w:val="28"/>
        </w:rPr>
        <w:t>□</w:t>
      </w:r>
      <w:r w:rsidRPr="00BB340B">
        <w:rPr>
          <w:rFonts w:ascii="Arial" w:hAnsi="Arial" w:cs="Arial"/>
        </w:rPr>
        <w:t xml:space="preserve"> refus</w:t>
      </w:r>
      <w:r w:rsidR="00F27A7C" w:rsidRPr="00BB340B">
        <w:rPr>
          <w:rFonts w:ascii="Arial" w:hAnsi="Arial" w:cs="Arial"/>
        </w:rPr>
        <w:t>é</w:t>
      </w:r>
      <w:r w:rsidRPr="00BB340B">
        <w:rPr>
          <w:rFonts w:ascii="Arial" w:hAnsi="Arial" w:cs="Arial"/>
        </w:rPr>
        <w:t>e</w:t>
      </w:r>
      <w:r w:rsidR="00BB10B7" w:rsidRPr="00BB340B">
        <w:rPr>
          <w:rFonts w:ascii="Arial" w:hAnsi="Arial" w:cs="Arial"/>
        </w:rPr>
        <w:t xml:space="preserve"> (voir pièce jointe)</w:t>
      </w:r>
    </w:p>
    <w:p w:rsidR="00CD10D4" w:rsidRPr="00BB340B" w:rsidRDefault="00BB340B" w:rsidP="00BB340B">
      <w:pPr>
        <w:spacing w:after="0" w:line="240" w:lineRule="auto"/>
        <w:ind w:left="4248" w:firstLine="254"/>
        <w:rPr>
          <w:rFonts w:ascii="Arial" w:hAnsi="Arial" w:cs="Arial"/>
        </w:rPr>
      </w:pPr>
      <w:r w:rsidRPr="00BB340B">
        <w:rPr>
          <w:rFonts w:ascii="Arial" w:hAnsi="Arial" w:cs="Arial"/>
        </w:rPr>
        <w:t>Puteaux</w:t>
      </w:r>
      <w:r w:rsidR="00B80954" w:rsidRPr="00BB340B">
        <w:rPr>
          <w:rFonts w:ascii="Arial" w:hAnsi="Arial" w:cs="Arial"/>
        </w:rPr>
        <w:t>, le</w:t>
      </w:r>
    </w:p>
    <w:p w:rsidR="00BB340B" w:rsidRPr="00BB340B" w:rsidRDefault="00BB340B" w:rsidP="00BB340B">
      <w:pPr>
        <w:spacing w:after="0" w:line="240" w:lineRule="auto"/>
        <w:ind w:left="4248" w:firstLine="254"/>
        <w:rPr>
          <w:rFonts w:ascii="Arial" w:hAnsi="Arial" w:cs="Arial"/>
        </w:rPr>
      </w:pPr>
    </w:p>
    <w:p w:rsidR="00BB340B" w:rsidRPr="00BB340B" w:rsidRDefault="00BB340B" w:rsidP="00552729">
      <w:pPr>
        <w:spacing w:after="0" w:line="240" w:lineRule="auto"/>
        <w:ind w:left="4248" w:firstLine="254"/>
        <w:rPr>
          <w:rFonts w:ascii="Arial" w:hAnsi="Arial" w:cs="Arial"/>
        </w:rPr>
      </w:pPr>
    </w:p>
    <w:p w:rsidR="00CD10D4" w:rsidRPr="00BB340B" w:rsidRDefault="00CD10D4" w:rsidP="00552729">
      <w:pPr>
        <w:spacing w:after="0" w:line="240" w:lineRule="auto"/>
        <w:ind w:left="4248" w:firstLine="254"/>
        <w:rPr>
          <w:rFonts w:ascii="Arial" w:hAnsi="Arial" w:cs="Arial"/>
        </w:rPr>
      </w:pPr>
    </w:p>
    <w:sectPr w:rsidR="00CD10D4" w:rsidRPr="00BB340B" w:rsidSect="00CD10D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E82"/>
    <w:rsid w:val="000A68A3"/>
    <w:rsid w:val="000A732D"/>
    <w:rsid w:val="001C3104"/>
    <w:rsid w:val="00205ADD"/>
    <w:rsid w:val="0035649E"/>
    <w:rsid w:val="00373965"/>
    <w:rsid w:val="00445185"/>
    <w:rsid w:val="00552729"/>
    <w:rsid w:val="00585008"/>
    <w:rsid w:val="005A4E82"/>
    <w:rsid w:val="005F3899"/>
    <w:rsid w:val="00606C99"/>
    <w:rsid w:val="00652EFE"/>
    <w:rsid w:val="00665800"/>
    <w:rsid w:val="0069118F"/>
    <w:rsid w:val="00701AC5"/>
    <w:rsid w:val="007F217D"/>
    <w:rsid w:val="007F780C"/>
    <w:rsid w:val="00830F1F"/>
    <w:rsid w:val="008474E3"/>
    <w:rsid w:val="008C620E"/>
    <w:rsid w:val="00B80954"/>
    <w:rsid w:val="00B81F12"/>
    <w:rsid w:val="00BB10B7"/>
    <w:rsid w:val="00BB340B"/>
    <w:rsid w:val="00CD10D4"/>
    <w:rsid w:val="00D86E82"/>
    <w:rsid w:val="00F2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E385"/>
  <w15:docId w15:val="{293F3357-46B5-4DFC-BE03-2646F8E6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7A7C"/>
    <w:pPr>
      <w:tabs>
        <w:tab w:val="center" w:pos="4703"/>
        <w:tab w:val="right" w:pos="9406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F27A7C"/>
    <w:rPr>
      <w:rFonts w:ascii="Cambria" w:eastAsia="Cambria" w:hAnsi="Cambria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340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B34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Hauts-de-Seine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LEHOUCQ Christophe - PCVAU/DE/SECD</dc:creator>
  <cp:lastModifiedBy>Jérémie RIBEYRE</cp:lastModifiedBy>
  <cp:revision>7</cp:revision>
  <cp:lastPrinted>2018-07-19T15:26:00Z</cp:lastPrinted>
  <dcterms:created xsi:type="dcterms:W3CDTF">2020-03-11T14:41:00Z</dcterms:created>
  <dcterms:modified xsi:type="dcterms:W3CDTF">2021-01-15T17:57:00Z</dcterms:modified>
</cp:coreProperties>
</file>